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3863" w14:textId="353CDFEA" w:rsidR="00825CBB" w:rsidRPr="00E534A2" w:rsidRDefault="00825CBB" w:rsidP="00825CBB">
      <w:pPr>
        <w:tabs>
          <w:tab w:val="left" w:pos="1620"/>
        </w:tabs>
        <w:jc w:val="center"/>
        <w:rPr>
          <w:rFonts w:ascii="Calibri" w:hAnsi="Calibri" w:cs="Calibri"/>
          <w:sz w:val="28"/>
          <w:szCs w:val="28"/>
          <w:rtl/>
        </w:rPr>
      </w:pPr>
      <w:r w:rsidRPr="00E534A2">
        <w:rPr>
          <w:rFonts w:ascii="Calibri" w:hAnsi="Calibri" w:cs="Calibri" w:hint="cs"/>
          <w:sz w:val="28"/>
          <w:szCs w:val="28"/>
          <w:rtl/>
        </w:rPr>
        <w:t>گروه آموزش بهداشت و ارتقاء سلامت</w:t>
      </w:r>
      <w:r>
        <w:rPr>
          <w:rFonts w:ascii="Calibri" w:hAnsi="Calibri" w:cs="Calibri" w:hint="cs"/>
          <w:sz w:val="28"/>
          <w:szCs w:val="28"/>
          <w:rtl/>
        </w:rPr>
        <w:t xml:space="preserve">، </w:t>
      </w:r>
      <w:r w:rsidR="00464136">
        <w:rPr>
          <w:rFonts w:ascii="Calibri" w:hAnsi="Calibri" w:cs="Calibri" w:hint="cs"/>
          <w:sz w:val="28"/>
          <w:szCs w:val="28"/>
          <w:rtl/>
        </w:rPr>
        <w:t>برنامه امتحانات</w:t>
      </w:r>
      <w:r w:rsidRPr="00E534A2">
        <w:rPr>
          <w:rFonts w:ascii="Calibri" w:hAnsi="Calibri" w:cs="Calibri"/>
          <w:sz w:val="28"/>
          <w:szCs w:val="28"/>
          <w:rtl/>
        </w:rPr>
        <w:t xml:space="preserve"> نیمسال </w:t>
      </w:r>
      <w:r w:rsidRPr="00E534A2">
        <w:rPr>
          <w:rFonts w:ascii="Calibri" w:hAnsi="Calibri" w:cs="Calibri" w:hint="cs"/>
          <w:sz w:val="28"/>
          <w:szCs w:val="28"/>
          <w:rtl/>
        </w:rPr>
        <w:t>دوم  1402-1401</w:t>
      </w:r>
      <w:r w:rsidRPr="00E534A2">
        <w:rPr>
          <w:rFonts w:ascii="Calibri" w:hAnsi="Calibri" w:cs="Calibri"/>
          <w:sz w:val="28"/>
          <w:szCs w:val="28"/>
          <w:rtl/>
        </w:rPr>
        <w:t xml:space="preserve">  </w:t>
      </w:r>
    </w:p>
    <w:p w14:paraId="5ACD1810" w14:textId="77777777" w:rsidR="00825CBB" w:rsidRDefault="00825CBB" w:rsidP="00825CBB">
      <w:pPr>
        <w:tabs>
          <w:tab w:val="left" w:pos="6443"/>
        </w:tabs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E534A2">
        <w:rPr>
          <w:rFonts w:ascii="Calibri" w:hAnsi="Calibri" w:cs="Calibri" w:hint="cs"/>
          <w:sz w:val="28"/>
          <w:szCs w:val="28"/>
          <w:rtl/>
        </w:rPr>
        <w:t>مقطع کارشناسی پیوسته بهداشت عمومی ترم  پنجم</w:t>
      </w:r>
      <w:r>
        <w:rPr>
          <w:rFonts w:ascii="Calibri" w:hAnsi="Calibri" w:cs="Calibri" w:hint="cs"/>
          <w:sz w:val="28"/>
          <w:szCs w:val="28"/>
          <w:rtl/>
        </w:rPr>
        <w:t xml:space="preserve">، </w:t>
      </w:r>
      <w:r w:rsidRPr="00E534A2">
        <w:rPr>
          <w:rFonts w:ascii="Calibri" w:hAnsi="Calibri" w:cs="Calibri" w:hint="cs"/>
          <w:sz w:val="28"/>
          <w:szCs w:val="28"/>
          <w:rtl/>
        </w:rPr>
        <w:t>نماینده خانم نظریان</w:t>
      </w:r>
    </w:p>
    <w:tbl>
      <w:tblPr>
        <w:bidiVisual/>
        <w:tblW w:w="14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390"/>
        <w:gridCol w:w="1025"/>
        <w:gridCol w:w="739"/>
        <w:gridCol w:w="748"/>
        <w:gridCol w:w="1777"/>
        <w:gridCol w:w="1945"/>
        <w:gridCol w:w="1710"/>
        <w:gridCol w:w="2840"/>
      </w:tblGrid>
      <w:tr w:rsidR="00FB51A7" w:rsidRPr="00435657" w14:paraId="4C823AB5" w14:textId="77777777" w:rsidTr="003A7C14">
        <w:trPr>
          <w:trHeight w:val="48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14:paraId="0920FF73" w14:textId="77777777" w:rsidR="00FB51A7" w:rsidRPr="00435657" w:rsidRDefault="00FB51A7" w:rsidP="00FB51A7">
            <w:pPr>
              <w:ind w:left="113" w:right="113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485E4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نام  درس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4EA0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21EF4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A2D69" w14:textId="77777777" w:rsidR="00FB51A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نوع واحد</w:t>
            </w:r>
          </w:p>
          <w:p w14:paraId="2ACD0CE2" w14:textId="77777777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(جبرانی/اصلی)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3F7C5" w14:textId="1B776300" w:rsidR="00FB51A7" w:rsidRPr="00435657" w:rsidRDefault="00FB51A7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روز و ساعت</w:t>
            </w:r>
            <w:r w:rsidR="0046413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امتحان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49B36" w14:textId="2D7A13FA" w:rsidR="00FB51A7" w:rsidRPr="00435657" w:rsidRDefault="003A7C14" w:rsidP="00FB51A7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31B11" w14:textId="118538E1" w:rsidR="00FB51A7" w:rsidRPr="00435657" w:rsidRDefault="003A7C14" w:rsidP="00CF439A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محل امتحان</w:t>
            </w:r>
          </w:p>
        </w:tc>
      </w:tr>
      <w:tr w:rsidR="00FB51A7" w:rsidRPr="00435657" w14:paraId="1F035C39" w14:textId="77777777" w:rsidTr="003A7C14">
        <w:trPr>
          <w:trHeight w:val="347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24C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90B4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73416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362301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9D6AC" w14:textId="77777777" w:rsidR="00FB51A7" w:rsidRPr="00435657" w:rsidRDefault="00FB51A7" w:rsidP="0010599C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435657"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152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2A7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6EAC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354" w14:textId="77777777" w:rsidR="00FB51A7" w:rsidRPr="00435657" w:rsidRDefault="00FB51A7" w:rsidP="0010599C">
            <w:pPr>
              <w:bidi w:val="0"/>
              <w:rPr>
                <w:rFonts w:ascii="IranNastaliq" w:hAnsi="IranNastaliq" w:cs="B Nazanin"/>
                <w:sz w:val="20"/>
                <w:szCs w:val="20"/>
              </w:rPr>
            </w:pPr>
          </w:p>
        </w:tc>
      </w:tr>
      <w:tr w:rsidR="001D2855" w:rsidRPr="00435657" w14:paraId="6CEC96EF" w14:textId="77777777" w:rsidTr="003A7C14">
        <w:trPr>
          <w:trHeight w:val="54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E90" w14:textId="77777777" w:rsidR="001D2855" w:rsidRPr="00435657" w:rsidRDefault="001D2855" w:rsidP="001D2855">
            <w:pPr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7B93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دانش خانواده و جمعیت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109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DAC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C6F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D12" w14:textId="77777777" w:rsidR="001D2855" w:rsidRPr="001D2855" w:rsidRDefault="001D2855" w:rsidP="003951B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عمومی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1B4" w14:textId="62236879" w:rsidR="001D2855" w:rsidRDefault="00464136" w:rsidP="006C309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یک</w:t>
            </w:r>
            <w:r w:rsidR="001D2855"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شنبه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13</w:t>
            </w:r>
          </w:p>
          <w:p w14:paraId="308E00D9" w14:textId="4D9C0611" w:rsidR="00464136" w:rsidRPr="001D2855" w:rsidRDefault="00464136" w:rsidP="006C309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4/4/1402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F58" w14:textId="3CF1A00C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گروه معارف</w:t>
            </w:r>
            <w:r w:rsidR="001D2855"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9CFE" w14:textId="09C7C3FE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مرکز طبی کودکان</w:t>
            </w:r>
          </w:p>
        </w:tc>
      </w:tr>
      <w:tr w:rsidR="001D2855" w:rsidRPr="00435657" w14:paraId="3EC890EE" w14:textId="77777777" w:rsidTr="003A7C14">
        <w:trPr>
          <w:trHeight w:val="48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6C9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F84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فارماکولوژی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446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252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A06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A4B" w14:textId="77777777" w:rsidR="001D2855" w:rsidRPr="001D2855" w:rsidRDefault="001D2855" w:rsidP="003951B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88E" w14:textId="77777777" w:rsid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شنبه 12-10</w:t>
            </w:r>
          </w:p>
          <w:p w14:paraId="0143E1AA" w14:textId="79684E66" w:rsidR="00464136" w:rsidRPr="001D2855" w:rsidRDefault="00464136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17/4/1402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852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929" w14:textId="015D2EC4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3A7C14" w:rsidRPr="00435657" w14:paraId="096BC4DA" w14:textId="77777777" w:rsidTr="003A7C14">
        <w:trPr>
          <w:trHeight w:val="39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10B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53B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بهداشت باروری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828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369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BC8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C11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380" w14:textId="77777777" w:rsidR="003A7C14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شنب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ه10-12</w:t>
            </w:r>
          </w:p>
          <w:p w14:paraId="5705DBCB" w14:textId="5CF2615E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FDD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آشورخانی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116" w14:textId="5B10332D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389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3A7C14" w:rsidRPr="00435657" w14:paraId="6E063239" w14:textId="77777777" w:rsidTr="003A7C14">
        <w:trPr>
          <w:trHeight w:val="44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9C6A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157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اقتصاد بهداشت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7B6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352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F17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813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8E0" w14:textId="77777777" w:rsidR="003A7C14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دوشنبه 12-10</w:t>
            </w:r>
          </w:p>
          <w:p w14:paraId="7765AF1E" w14:textId="5E44AE73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12/4/1402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999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دکتر فضائلی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442" w14:textId="5CD09E38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389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3A7C14" w:rsidRPr="00435657" w14:paraId="7E69DC93" w14:textId="77777777" w:rsidTr="003A7C14">
        <w:trPr>
          <w:trHeight w:val="44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46C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BCD7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بهداشت محیط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CD1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94E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4D6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4DD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E83" w14:textId="77777777" w:rsidR="003A7C14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01785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سه شنبه 12-10</w:t>
            </w:r>
          </w:p>
          <w:p w14:paraId="21F9FB4C" w14:textId="232577FA" w:rsidR="003A7C14" w:rsidRPr="00017853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13/4/1402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380" w14:textId="77525DC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مرادی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485" w14:textId="61F273E8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389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3A7C14" w:rsidRPr="00435657" w14:paraId="0B6B5E25" w14:textId="77777777" w:rsidTr="003A7C14">
        <w:trPr>
          <w:trHeight w:val="62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DE53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7C9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مدیریت و نظارت در مراکز بهداشتی درمانی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77E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5EE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0A7" w14:textId="77777777" w:rsidR="003A7C14" w:rsidRPr="00435657" w:rsidRDefault="003A7C14" w:rsidP="003A7C14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D71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6E3" w14:textId="7D66CBF5" w:rsidR="003A7C14" w:rsidRDefault="003A7C14" w:rsidP="00674728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سه </w:t>
            </w:r>
            <w:r w:rsidRPr="0001785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674728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12-10</w:t>
            </w:r>
          </w:p>
          <w:p w14:paraId="06E7D96D" w14:textId="327659E4" w:rsidR="003A7C14" w:rsidRPr="00017853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6/4/1402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81E" w14:textId="77777777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دکتر درگاهی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F3F" w14:textId="404605BC" w:rsidR="003A7C14" w:rsidRPr="001D2855" w:rsidRDefault="003A7C14" w:rsidP="003A7C1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BE389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1D2855" w:rsidRPr="00435657" w14:paraId="0FF8CBC2" w14:textId="77777777" w:rsidTr="003A7C14">
        <w:trPr>
          <w:trHeight w:val="53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525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35657">
              <w:rPr>
                <w:rFonts w:ascii="IranNastaliq" w:hAnsi="IranNastaliq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CA9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تکنولوژی آموزشی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60E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CCC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5BC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F27" w14:textId="77777777" w:rsidR="001D2855" w:rsidRPr="001D2855" w:rsidRDefault="001D2855" w:rsidP="003951B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702" w14:textId="77777777" w:rsidR="001D2855" w:rsidRDefault="00464136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یک </w:t>
            </w:r>
            <w:r w:rsidR="00264433" w:rsidRPr="0001785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شنبه 10-8</w:t>
            </w:r>
          </w:p>
          <w:p w14:paraId="09267D8D" w14:textId="62CB3BF5" w:rsidR="00464136" w:rsidRPr="00017853" w:rsidRDefault="00464136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11/4/1402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0A8" w14:textId="6E4C7808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جمشیدی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CFA" w14:textId="212B4A42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1D2855" w:rsidRPr="00435657" w14:paraId="4B3F6807" w14:textId="77777777" w:rsidTr="003A7C14">
        <w:trPr>
          <w:trHeight w:val="76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B65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B30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کاربرد کامپیوتر در تجزیه و تحلیل داده های بهداشتی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70E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5CE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FA2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051" w14:textId="77777777" w:rsidR="001D2855" w:rsidRPr="001D2855" w:rsidRDefault="001D2855" w:rsidP="003951B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17D" w14:textId="31F9595C" w:rsidR="001D2855" w:rsidRDefault="001D2855" w:rsidP="00D90923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01785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شنبه </w:t>
            </w:r>
            <w:r w:rsidR="00D9092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12-10</w:t>
            </w:r>
            <w:bookmarkStart w:id="0" w:name="_GoBack"/>
            <w:bookmarkEnd w:id="0"/>
          </w:p>
          <w:p w14:paraId="7C3F9D91" w14:textId="2C758994" w:rsidR="00464136" w:rsidRPr="00017853" w:rsidRDefault="00464136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3/4/1402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215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آشورخانی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397" w14:textId="3C789976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سایت کامپیوتر</w:t>
            </w:r>
          </w:p>
        </w:tc>
      </w:tr>
      <w:tr w:rsidR="001D2855" w:rsidRPr="00435657" w14:paraId="79BB77F1" w14:textId="77777777" w:rsidTr="003A7C14">
        <w:trPr>
          <w:trHeight w:val="76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C05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FBC" w14:textId="2E1BFD6C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بهداشت مواد غذایی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9EC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87D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7BC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8BE" w14:textId="77777777" w:rsidR="001D2855" w:rsidRPr="001D2855" w:rsidRDefault="001D2855" w:rsidP="003951B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020" w14:textId="77777777" w:rsidR="001D2855" w:rsidRDefault="00464136" w:rsidP="006C309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چهار</w:t>
            </w:r>
            <w:r w:rsidR="001D2855" w:rsidRPr="0001785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شنبه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10-12</w:t>
            </w:r>
          </w:p>
          <w:p w14:paraId="25A65BE0" w14:textId="626C248E" w:rsidR="00464136" w:rsidRPr="00017853" w:rsidRDefault="00464136" w:rsidP="006C3090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7/4/1402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499" w14:textId="77777777" w:rsidR="001D2855" w:rsidRPr="001D2855" w:rsidRDefault="006C3090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ملایی</w:t>
            </w:r>
            <w:r w:rsidR="001D2855"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294" w14:textId="64EE11FC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1D2855" w:rsidRPr="00435657" w14:paraId="2BD71F9E" w14:textId="77777777" w:rsidTr="003A7C14">
        <w:trPr>
          <w:trHeight w:val="76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0E3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385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بیماریهای ارثی و مشاوره ژنتیکی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AA2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DDD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5ED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93E" w14:textId="77777777" w:rsidR="001D2855" w:rsidRPr="001D2855" w:rsidRDefault="001D2855" w:rsidP="003951B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اختصاصی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E7E" w14:textId="77777777" w:rsidR="001D2855" w:rsidRDefault="00264433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01785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دوشنبه </w:t>
            </w:r>
            <w:r w:rsidR="0046413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10-12</w:t>
            </w:r>
          </w:p>
          <w:p w14:paraId="68744426" w14:textId="2B2E8790" w:rsidR="00464136" w:rsidRPr="00017853" w:rsidRDefault="00464136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5/4/1402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3D5" w14:textId="77777777" w:rsidR="001D2855" w:rsidRPr="001D2855" w:rsidRDefault="00D03053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دکتر گرمارودی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026" w14:textId="35192908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آمفی تئاتر</w:t>
            </w:r>
          </w:p>
        </w:tc>
      </w:tr>
      <w:tr w:rsidR="001D2855" w:rsidRPr="00435657" w14:paraId="2F392DE7" w14:textId="77777777" w:rsidTr="003A7C14">
        <w:trPr>
          <w:trHeight w:val="76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3C2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EA1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تربیت بدنی(2)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8B7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9B5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6BA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3B2" w14:textId="77777777" w:rsidR="001D2855" w:rsidRPr="001D2855" w:rsidRDefault="001D2855" w:rsidP="003951B4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اصلی عمومی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C8A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چهارشنبه ها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870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دانشکده تربیت بدنی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444" w14:textId="1CD51F3A" w:rsidR="001D2855" w:rsidRPr="001D2855" w:rsidRDefault="003A7C14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دانشکده تربیت بدنی </w:t>
            </w:r>
          </w:p>
        </w:tc>
      </w:tr>
      <w:tr w:rsidR="001D2855" w:rsidRPr="00435657" w14:paraId="56B5091B" w14:textId="77777777" w:rsidTr="003A7C14">
        <w:trPr>
          <w:trHeight w:val="61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1A8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298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5E2" w14:textId="77777777" w:rsidR="001D2855" w:rsidRPr="001D2855" w:rsidRDefault="001D2855" w:rsidP="001D2855">
            <w:pPr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1D2855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19 واحد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1D3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383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37B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D0A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666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402" w14:textId="77777777" w:rsidR="001D2855" w:rsidRPr="00435657" w:rsidRDefault="001D2855" w:rsidP="001D2855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14:paraId="7A2B3C7A" w14:textId="77777777" w:rsidR="00825CBB" w:rsidRDefault="00825CBB" w:rsidP="0010599C">
      <w:pPr>
        <w:tabs>
          <w:tab w:val="left" w:pos="1620"/>
        </w:tabs>
        <w:rPr>
          <w:rFonts w:cs="B Zar"/>
          <w:u w:val="single"/>
          <w:rtl/>
        </w:rPr>
      </w:pPr>
    </w:p>
    <w:p w14:paraId="67BC1532" w14:textId="77777777" w:rsidR="00825CBB" w:rsidRDefault="00825CBB" w:rsidP="0010599C">
      <w:pPr>
        <w:tabs>
          <w:tab w:val="left" w:pos="1620"/>
        </w:tabs>
        <w:rPr>
          <w:rFonts w:cs="B Zar"/>
          <w:u w:val="single"/>
          <w:rtl/>
        </w:rPr>
      </w:pPr>
    </w:p>
    <w:sectPr w:rsidR="00825CBB" w:rsidSect="00435657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04E9"/>
    <w:multiLevelType w:val="hybridMultilevel"/>
    <w:tmpl w:val="178461AC"/>
    <w:lvl w:ilvl="0" w:tplc="9806A02A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28"/>
    <w:rsid w:val="00010EB6"/>
    <w:rsid w:val="00017853"/>
    <w:rsid w:val="00031DA9"/>
    <w:rsid w:val="00051EF4"/>
    <w:rsid w:val="00054EAF"/>
    <w:rsid w:val="0005677A"/>
    <w:rsid w:val="00085BBF"/>
    <w:rsid w:val="000915B6"/>
    <w:rsid w:val="000C68FF"/>
    <w:rsid w:val="000F0021"/>
    <w:rsid w:val="00102BDB"/>
    <w:rsid w:val="0010599C"/>
    <w:rsid w:val="00193629"/>
    <w:rsid w:val="001D2855"/>
    <w:rsid w:val="001D5C7F"/>
    <w:rsid w:val="00200EB0"/>
    <w:rsid w:val="00257BE6"/>
    <w:rsid w:val="00264433"/>
    <w:rsid w:val="002A0DE5"/>
    <w:rsid w:val="002E69EB"/>
    <w:rsid w:val="003440E0"/>
    <w:rsid w:val="00346362"/>
    <w:rsid w:val="00354C28"/>
    <w:rsid w:val="00385A7A"/>
    <w:rsid w:val="003951B4"/>
    <w:rsid w:val="003A7C14"/>
    <w:rsid w:val="003E2AA8"/>
    <w:rsid w:val="00400B52"/>
    <w:rsid w:val="00402DBA"/>
    <w:rsid w:val="0041474E"/>
    <w:rsid w:val="00435657"/>
    <w:rsid w:val="00435C12"/>
    <w:rsid w:val="0046101E"/>
    <w:rsid w:val="00464136"/>
    <w:rsid w:val="004A04C1"/>
    <w:rsid w:val="004D684F"/>
    <w:rsid w:val="004F1FBD"/>
    <w:rsid w:val="004F2719"/>
    <w:rsid w:val="00543D55"/>
    <w:rsid w:val="0055336B"/>
    <w:rsid w:val="00573D0F"/>
    <w:rsid w:val="00592E7F"/>
    <w:rsid w:val="00594D52"/>
    <w:rsid w:val="005C3955"/>
    <w:rsid w:val="00637C01"/>
    <w:rsid w:val="00667B0B"/>
    <w:rsid w:val="00674728"/>
    <w:rsid w:val="006C3090"/>
    <w:rsid w:val="006C6BC0"/>
    <w:rsid w:val="007202B5"/>
    <w:rsid w:val="0075613D"/>
    <w:rsid w:val="00761DBF"/>
    <w:rsid w:val="007A6CAB"/>
    <w:rsid w:val="007F499B"/>
    <w:rsid w:val="00825CBB"/>
    <w:rsid w:val="008B300F"/>
    <w:rsid w:val="008B5153"/>
    <w:rsid w:val="009019B9"/>
    <w:rsid w:val="00945858"/>
    <w:rsid w:val="009545B9"/>
    <w:rsid w:val="00957185"/>
    <w:rsid w:val="00995868"/>
    <w:rsid w:val="009B60D9"/>
    <w:rsid w:val="009B626A"/>
    <w:rsid w:val="009D51BB"/>
    <w:rsid w:val="009D67A9"/>
    <w:rsid w:val="00A33224"/>
    <w:rsid w:val="00A33EB4"/>
    <w:rsid w:val="00A509A8"/>
    <w:rsid w:val="00A7063D"/>
    <w:rsid w:val="00AA4057"/>
    <w:rsid w:val="00AE3BF2"/>
    <w:rsid w:val="00AF647C"/>
    <w:rsid w:val="00B06194"/>
    <w:rsid w:val="00B40DFC"/>
    <w:rsid w:val="00BD2AE9"/>
    <w:rsid w:val="00C53EE2"/>
    <w:rsid w:val="00CA5822"/>
    <w:rsid w:val="00CF439A"/>
    <w:rsid w:val="00D03053"/>
    <w:rsid w:val="00D479D0"/>
    <w:rsid w:val="00D57E06"/>
    <w:rsid w:val="00D66A17"/>
    <w:rsid w:val="00D90923"/>
    <w:rsid w:val="00E07966"/>
    <w:rsid w:val="00EE4A1A"/>
    <w:rsid w:val="00F04DC9"/>
    <w:rsid w:val="00F35DC2"/>
    <w:rsid w:val="00F4377C"/>
    <w:rsid w:val="00F56743"/>
    <w:rsid w:val="00F81EC2"/>
    <w:rsid w:val="00FB2BEE"/>
    <w:rsid w:val="00FB51A7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5119"/>
  <w15:docId w15:val="{85A58149-9254-4D2E-942D-3479CF9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1371m</dc:creator>
  <cp:lastModifiedBy>0066561167</cp:lastModifiedBy>
  <cp:revision>16</cp:revision>
  <dcterms:created xsi:type="dcterms:W3CDTF">2022-11-26T11:31:00Z</dcterms:created>
  <dcterms:modified xsi:type="dcterms:W3CDTF">2023-05-17T06:32:00Z</dcterms:modified>
</cp:coreProperties>
</file>